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B3" w:rsidRDefault="008641B3" w:rsidP="008641B3">
      <w:pPr>
        <w:jc w:val="center"/>
        <w:rPr>
          <w:b/>
        </w:rPr>
      </w:pPr>
      <w:r w:rsidRPr="008641B3">
        <w:rPr>
          <w:b/>
        </w:rPr>
        <w:t>Военные действия на территории Людиновского района.</w:t>
      </w:r>
    </w:p>
    <w:p w:rsidR="008641B3" w:rsidRPr="008641B3" w:rsidRDefault="008641B3" w:rsidP="008641B3">
      <w:pPr>
        <w:jc w:val="center"/>
        <w:rPr>
          <w:b/>
        </w:rPr>
      </w:pPr>
    </w:p>
    <w:p w:rsidR="008641B3" w:rsidRDefault="008641B3">
      <w:r>
        <w:t xml:space="preserve">В начале августа 1941 года под Людиново для организации второй линии обороны прибыла 18 ополченческая стрелковая дивизия, сформированная из добровольцев Ленинградского района </w:t>
      </w:r>
      <w:proofErr w:type="gramStart"/>
      <w:r>
        <w:t>г</w:t>
      </w:r>
      <w:proofErr w:type="gramEnd"/>
      <w:r>
        <w:t xml:space="preserve">. Москвы и поступила в распоряжение 33-й Армии полковника П.К. </w:t>
      </w:r>
      <w:proofErr w:type="spellStart"/>
      <w:r>
        <w:t>Живалева</w:t>
      </w:r>
      <w:proofErr w:type="spellEnd"/>
      <w:r>
        <w:t xml:space="preserve">. 2 октября 1941 г. дивизия из-под Людинова была переброшена под Вязьму, где сложилось особенно трудное положение. Большое мужество проявил личный состав 173-й СД (ранее – 21 дивизия народного ополчения Киевского района </w:t>
      </w:r>
      <w:proofErr w:type="gramStart"/>
      <w:r>
        <w:t>г</w:t>
      </w:r>
      <w:proofErr w:type="gramEnd"/>
      <w:r>
        <w:t>. Москвы). 2 октября дивизия приняла первый бой с противником в районе г. Киров. Утром 3 октября вражеская авиация подвергла бомбардировке боевые порядки 173 дивиз</w:t>
      </w:r>
      <w:proofErr w:type="gramStart"/>
      <w:r>
        <w:t>ии и ее</w:t>
      </w:r>
      <w:proofErr w:type="gramEnd"/>
      <w:r>
        <w:t xml:space="preserve"> тылы. Затем пехота противника атаковала ее передний край по всему фронту. В этих неравных боях силы 173 СД были ослаблены. В ночь на 5 октября дивизия начала отходить в направлении Дмитровка – </w:t>
      </w:r>
      <w:proofErr w:type="spellStart"/>
      <w:r>
        <w:t>Холмищи</w:t>
      </w:r>
      <w:proofErr w:type="spellEnd"/>
      <w:r>
        <w:t xml:space="preserve"> и далее на Ульяново. Гитлеровские войска захватили Людиново 4 октября, 5 октября – Думиничи. </w:t>
      </w:r>
    </w:p>
    <w:p w:rsidR="008641B3" w:rsidRPr="008641B3" w:rsidRDefault="008641B3" w:rsidP="008641B3">
      <w:pPr>
        <w:jc w:val="center"/>
        <w:rPr>
          <w:b/>
        </w:rPr>
      </w:pPr>
      <w:r w:rsidRPr="008641B3">
        <w:rPr>
          <w:b/>
        </w:rPr>
        <w:t xml:space="preserve">Первое освобождение </w:t>
      </w:r>
      <w:proofErr w:type="gramStart"/>
      <w:r w:rsidRPr="008641B3">
        <w:rPr>
          <w:b/>
        </w:rPr>
        <w:t>г</w:t>
      </w:r>
      <w:proofErr w:type="gramEnd"/>
      <w:r w:rsidRPr="008641B3">
        <w:rPr>
          <w:b/>
        </w:rPr>
        <w:t>. Людиново.</w:t>
      </w:r>
    </w:p>
    <w:p w:rsidR="008641B3" w:rsidRDefault="008641B3">
      <w:r>
        <w:t xml:space="preserve">В январе 1942 года в ходе </w:t>
      </w:r>
      <w:proofErr w:type="spellStart"/>
      <w:r>
        <w:t>контраступления</w:t>
      </w:r>
      <w:proofErr w:type="spellEnd"/>
      <w:r>
        <w:t xml:space="preserve"> наших войск под Москвой 10 Армия под командованием генерал-лейтенанта Ф.И. </w:t>
      </w:r>
      <w:proofErr w:type="gramStart"/>
      <w:r>
        <w:t>Голикова</w:t>
      </w:r>
      <w:proofErr w:type="gramEnd"/>
      <w:r>
        <w:t xml:space="preserve"> в состав которой входила 323 СД под командованием полковника И.А. </w:t>
      </w:r>
      <w:proofErr w:type="spellStart"/>
      <w:r>
        <w:t>Гарцева</w:t>
      </w:r>
      <w:proofErr w:type="spellEnd"/>
      <w:r>
        <w:t xml:space="preserve"> получила задание наступать на Людиново. 9 января 1942 г 323 СД освободила Людиново. Ценой огромных усилий </w:t>
      </w:r>
      <w:proofErr w:type="spellStart"/>
      <w:r>
        <w:t>немецко-фашистким</w:t>
      </w:r>
      <w:proofErr w:type="spellEnd"/>
      <w:r>
        <w:t xml:space="preserve"> захватчикам удалось остановить дальнейшее продвижение советских войск на запад. </w:t>
      </w:r>
      <w:proofErr w:type="gramStart"/>
      <w:r>
        <w:t>Перебросив на это направление свежие силы из Франции и из-под Орла, противник в середине дня 16 января, проникнув в неприкрытый промежуток между 323 и 322 СД (наступала на Жиздру), занял Букань, угрожая обходом города Людиново с северо-востока. 17 января части 18 танковой армии противника и авиации атаковали на марше подразделения 1088 СП, следовавшие из Людиново в Жиздру, чтобы вместе с</w:t>
      </w:r>
      <w:proofErr w:type="gramEnd"/>
      <w:r>
        <w:t xml:space="preserve"> 322 СД овладеть городом. Полк </w:t>
      </w:r>
      <w:proofErr w:type="gramStart"/>
      <w:r>
        <w:t>был</w:t>
      </w:r>
      <w:proofErr w:type="gramEnd"/>
      <w:r>
        <w:t xml:space="preserve"> застигнут в походной колонне, развернуться не успел. В итоге дорога из Людинова со стороны Жиздры оказалась открытой. Примерно в это же время главные силы танковой дивизии противника нанесли удар по Людинову со стороны Дятькова. Дивизия понесла очень большие потери. Город 17 января 1942 г. вновь был захвачен противником. После освобождения от фашистских захватчиков </w:t>
      </w:r>
      <w:proofErr w:type="gramStart"/>
      <w:r>
        <w:t>г</w:t>
      </w:r>
      <w:proofErr w:type="gramEnd"/>
      <w:r>
        <w:t xml:space="preserve">. Сухиничи на </w:t>
      </w:r>
      <w:proofErr w:type="spellStart"/>
      <w:r>
        <w:t>Людиновское</w:t>
      </w:r>
      <w:proofErr w:type="spellEnd"/>
      <w:r>
        <w:t xml:space="preserve"> направление вышла 16 Армия под командованием К.К. Рокоссовского. К февралю 1942 г. линия фронта под контрударами противника установилась на линии населенных пунктов велась на линии населенных пунктов Людиновского района Носовка – </w:t>
      </w:r>
      <w:proofErr w:type="gramStart"/>
      <w:r>
        <w:t>Крутое</w:t>
      </w:r>
      <w:proofErr w:type="gramEnd"/>
      <w:r>
        <w:t xml:space="preserve"> – </w:t>
      </w:r>
      <w:proofErr w:type="spellStart"/>
      <w:r>
        <w:t>Гусевка</w:t>
      </w:r>
      <w:proofErr w:type="spellEnd"/>
      <w:r>
        <w:t xml:space="preserve"> – </w:t>
      </w:r>
      <w:proofErr w:type="spellStart"/>
      <w:r>
        <w:t>Котовичи</w:t>
      </w:r>
      <w:proofErr w:type="spellEnd"/>
      <w:r>
        <w:t xml:space="preserve">. В марте 1942 г. фронт в районе Людиново стабилизировался. </w:t>
      </w:r>
    </w:p>
    <w:p w:rsidR="008641B3" w:rsidRDefault="008641B3" w:rsidP="008641B3">
      <w:pPr>
        <w:jc w:val="center"/>
        <w:rPr>
          <w:b/>
        </w:rPr>
      </w:pPr>
      <w:r w:rsidRPr="008641B3">
        <w:rPr>
          <w:b/>
        </w:rPr>
        <w:t>Июльская наступательная операция 1942 года.</w:t>
      </w:r>
    </w:p>
    <w:p w:rsidR="008641B3" w:rsidRPr="008641B3" w:rsidRDefault="008641B3" w:rsidP="008641B3">
      <w:pPr>
        <w:jc w:val="center"/>
        <w:rPr>
          <w:b/>
        </w:rPr>
      </w:pPr>
    </w:p>
    <w:p w:rsidR="008641B3" w:rsidRDefault="008641B3">
      <w:r>
        <w:t xml:space="preserve">В первых числах июля 1942 года стремясь оказать помощь советским войскам, ведущим тяжелые оборонительные бои юго-западнее Ржева, началась наступательная операция на </w:t>
      </w:r>
      <w:proofErr w:type="spellStart"/>
      <w:r>
        <w:t>Людиновском</w:t>
      </w:r>
      <w:proofErr w:type="spellEnd"/>
      <w:r>
        <w:t xml:space="preserve">, </w:t>
      </w:r>
      <w:proofErr w:type="spellStart"/>
      <w:r>
        <w:t>Жиздринском</w:t>
      </w:r>
      <w:proofErr w:type="spellEnd"/>
      <w:r>
        <w:t xml:space="preserve"> и Болховским направлениях. 16-Армия под командованием К.К. Рокоссовского, расположенная в центре, наступала тремя группировками. Основной удар она нанесла западнее </w:t>
      </w:r>
      <w:proofErr w:type="spellStart"/>
      <w:r>
        <w:t>Думинич</w:t>
      </w:r>
      <w:proofErr w:type="spellEnd"/>
      <w:r>
        <w:t xml:space="preserve"> на 22 км участке – </w:t>
      </w:r>
      <w:proofErr w:type="gramStart"/>
      <w:r>
        <w:t>Крутое</w:t>
      </w:r>
      <w:proofErr w:type="gramEnd"/>
      <w:r>
        <w:t xml:space="preserve"> – </w:t>
      </w:r>
      <w:proofErr w:type="spellStart"/>
      <w:r>
        <w:t>Гусевка</w:t>
      </w:r>
      <w:proofErr w:type="spellEnd"/>
      <w:r>
        <w:t xml:space="preserve"> – </w:t>
      </w:r>
      <w:proofErr w:type="spellStart"/>
      <w:r>
        <w:t>Котовичи</w:t>
      </w:r>
      <w:proofErr w:type="spellEnd"/>
      <w:r>
        <w:t xml:space="preserve"> – </w:t>
      </w:r>
      <w:proofErr w:type="spellStart"/>
      <w:r>
        <w:t>Пустынка</w:t>
      </w:r>
      <w:proofErr w:type="spellEnd"/>
      <w:r>
        <w:t xml:space="preserve"> – </w:t>
      </w:r>
      <w:proofErr w:type="spellStart"/>
      <w:r>
        <w:t>Ефремовка</w:t>
      </w:r>
      <w:proofErr w:type="spellEnd"/>
      <w:r>
        <w:t xml:space="preserve">. Основной ударной силой 16 Армии на </w:t>
      </w:r>
      <w:proofErr w:type="spellStart"/>
      <w:r>
        <w:t>Людиновском</w:t>
      </w:r>
      <w:proofErr w:type="spellEnd"/>
      <w:r>
        <w:t xml:space="preserve"> направлении был 5 </w:t>
      </w:r>
      <w:proofErr w:type="spellStart"/>
      <w:r>
        <w:t>гв</w:t>
      </w:r>
      <w:proofErr w:type="spellEnd"/>
      <w:r>
        <w:t xml:space="preserve">. СП, штаб которого размещался недалеко </w:t>
      </w:r>
      <w:proofErr w:type="gramStart"/>
      <w:r>
        <w:t>от</w:t>
      </w:r>
      <w:proofErr w:type="gramEnd"/>
      <w:r>
        <w:t xml:space="preserve"> с. Печки. В состав корпуса входили 4-я, 19-я, 115 –я, 123-я, отд. </w:t>
      </w:r>
      <w:proofErr w:type="gramStart"/>
      <w:r>
        <w:t>СБ</w:t>
      </w:r>
      <w:proofErr w:type="gramEnd"/>
      <w:r>
        <w:t xml:space="preserve">, которые поддерживал 10-й танковый корпус. Они получили приказ наступать на </w:t>
      </w:r>
      <w:proofErr w:type="gramStart"/>
      <w:r>
        <w:t>Запрудное</w:t>
      </w:r>
      <w:proofErr w:type="gramEnd"/>
      <w:r>
        <w:t xml:space="preserve">, </w:t>
      </w:r>
      <w:proofErr w:type="spellStart"/>
      <w:r>
        <w:t>Загоричи</w:t>
      </w:r>
      <w:proofErr w:type="spellEnd"/>
      <w:r>
        <w:t xml:space="preserve">, </w:t>
      </w:r>
      <w:proofErr w:type="spellStart"/>
      <w:r>
        <w:t>Гусевку</w:t>
      </w:r>
      <w:proofErr w:type="spellEnd"/>
      <w:r>
        <w:t xml:space="preserve"> и далее на Крутое, </w:t>
      </w:r>
      <w:proofErr w:type="spellStart"/>
      <w:r>
        <w:t>Игнатовку</w:t>
      </w:r>
      <w:proofErr w:type="spellEnd"/>
      <w:r>
        <w:t xml:space="preserve">. На </w:t>
      </w:r>
      <w:proofErr w:type="spellStart"/>
      <w:r>
        <w:t>Широковку</w:t>
      </w:r>
      <w:proofErr w:type="spellEnd"/>
      <w:r>
        <w:t xml:space="preserve"> – Дмитриевку и высоту 228, 4 с исходного рубежа Калинка – </w:t>
      </w:r>
      <w:proofErr w:type="spellStart"/>
      <w:r>
        <w:t>Зимницы</w:t>
      </w:r>
      <w:proofErr w:type="spellEnd"/>
      <w:r>
        <w:t xml:space="preserve"> наступала 31 СД. На </w:t>
      </w:r>
      <w:proofErr w:type="spellStart"/>
      <w:r>
        <w:t>Котовичи</w:t>
      </w:r>
      <w:proofErr w:type="spellEnd"/>
      <w:r>
        <w:t xml:space="preserve"> – Букань с исходного рубежа – деревня Слободка наступала 11 СД при поддержке 94 танковой бригады. Перечисленные деревни: </w:t>
      </w:r>
      <w:proofErr w:type="spellStart"/>
      <w:r>
        <w:t>Котовичи</w:t>
      </w:r>
      <w:proofErr w:type="spellEnd"/>
      <w:r>
        <w:t xml:space="preserve">, Букань – Дмитриевка - </w:t>
      </w:r>
      <w:proofErr w:type="gramStart"/>
      <w:r>
        <w:t>Запрудное</w:t>
      </w:r>
      <w:proofErr w:type="gramEnd"/>
      <w:r>
        <w:t xml:space="preserve"> – </w:t>
      </w:r>
      <w:proofErr w:type="spellStart"/>
      <w:r>
        <w:t>Гусевка</w:t>
      </w:r>
      <w:proofErr w:type="spellEnd"/>
      <w:r>
        <w:t xml:space="preserve"> – </w:t>
      </w:r>
      <w:proofErr w:type="spellStart"/>
      <w:r>
        <w:t>Палома</w:t>
      </w:r>
      <w:proofErr w:type="spellEnd"/>
      <w:r>
        <w:t xml:space="preserve"> и другое стояли вдоль линии фронта. Здесь в течение двух лет велись с переменным успехом жестокие кровопролитные бои. </w:t>
      </w:r>
    </w:p>
    <w:p w:rsidR="008641B3" w:rsidRDefault="008641B3"/>
    <w:p w:rsidR="008641B3" w:rsidRDefault="008641B3" w:rsidP="008641B3">
      <w:pPr>
        <w:jc w:val="center"/>
        <w:rPr>
          <w:b/>
        </w:rPr>
      </w:pPr>
      <w:proofErr w:type="spellStart"/>
      <w:r w:rsidRPr="008641B3">
        <w:rPr>
          <w:b/>
        </w:rPr>
        <w:t>Февральско</w:t>
      </w:r>
      <w:proofErr w:type="spellEnd"/>
      <w:r w:rsidRPr="008641B3">
        <w:rPr>
          <w:b/>
        </w:rPr>
        <w:t xml:space="preserve"> - мартовская наступательная операция 1943 г.</w:t>
      </w:r>
    </w:p>
    <w:p w:rsidR="008641B3" w:rsidRPr="008641B3" w:rsidRDefault="008641B3" w:rsidP="008641B3">
      <w:pPr>
        <w:jc w:val="center"/>
        <w:rPr>
          <w:b/>
        </w:rPr>
      </w:pPr>
    </w:p>
    <w:p w:rsidR="008641B3" w:rsidRDefault="008641B3">
      <w:r>
        <w:t>Следующая попытка освобождения Людиновского района была предпринята 23 февраля 1943 года в ходе «</w:t>
      </w:r>
      <w:proofErr w:type="spellStart"/>
      <w:r>
        <w:t>Февральско-мартовской</w:t>
      </w:r>
      <w:proofErr w:type="spellEnd"/>
      <w:r>
        <w:t xml:space="preserve"> наступательной операции 16 Армии». Наступление вели следующие дивизии: по приказу Военного Совета 10 Армии ее </w:t>
      </w:r>
      <w:proofErr w:type="gramStart"/>
      <w:r>
        <w:t>правофланговая</w:t>
      </w:r>
      <w:proofErr w:type="gramEnd"/>
      <w:r>
        <w:t xml:space="preserve"> 385 СД, 18 </w:t>
      </w:r>
      <w:proofErr w:type="spellStart"/>
      <w:r>
        <w:t>гв</w:t>
      </w:r>
      <w:proofErr w:type="spellEnd"/>
      <w:r>
        <w:t xml:space="preserve">. </w:t>
      </w:r>
      <w:proofErr w:type="gramStart"/>
      <w:r>
        <w:t xml:space="preserve">СД, 247 СД, а в центре 1-я </w:t>
      </w:r>
      <w:proofErr w:type="spellStart"/>
      <w:r>
        <w:t>гв</w:t>
      </w:r>
      <w:proofErr w:type="spellEnd"/>
      <w:r>
        <w:t xml:space="preserve">. стрелковая дивизия «Московская» Численность нашей наступательной группировки была увеличена почти в 3 раза по сравнению с июльской операцией 1942 г. 22 февраля после мощной двухчасовой артиллерийской и авиационной подготовки войска 16 Армии силами 11, 18, 31 </w:t>
      </w:r>
      <w:proofErr w:type="spellStart"/>
      <w:r>
        <w:t>гв</w:t>
      </w:r>
      <w:proofErr w:type="spellEnd"/>
      <w:r>
        <w:t xml:space="preserve"> СД, 97,326 СД, 1095 СП 324 СД с частями усиленно перешли в наступление между деревнями</w:t>
      </w:r>
      <w:proofErr w:type="gramEnd"/>
      <w:r>
        <w:t xml:space="preserve">. Запрудное и Высокое. В ходе </w:t>
      </w:r>
      <w:proofErr w:type="spellStart"/>
      <w:r>
        <w:t>февральско</w:t>
      </w:r>
      <w:proofErr w:type="spellEnd"/>
      <w:r>
        <w:t xml:space="preserve"> – мартовской наступательной операции сражение за Букань вели 3 дивизии – 18 </w:t>
      </w:r>
      <w:proofErr w:type="spellStart"/>
      <w:r>
        <w:t>гв</w:t>
      </w:r>
      <w:proofErr w:type="spellEnd"/>
      <w:r>
        <w:t xml:space="preserve"> СД, 247, а в центре – 1-я </w:t>
      </w:r>
      <w:proofErr w:type="spellStart"/>
      <w:r>
        <w:t>гв</w:t>
      </w:r>
      <w:proofErr w:type="spellEnd"/>
      <w:r>
        <w:t xml:space="preserve">. Московская дивизия. Бои </w:t>
      </w:r>
      <w:proofErr w:type="gramStart"/>
      <w:r>
        <w:t>начались 2 марта Букань была</w:t>
      </w:r>
      <w:proofErr w:type="gramEnd"/>
      <w:r>
        <w:t xml:space="preserve"> сильно укрепленным узлом сопротивления. Она противником была превращена в хорошо укрепленный опорный пункт. 5-6 марта в район Букани перебросили 43 бригаду. 13 марта в бой за Букань были брошены части 326 СД. Потери 16 Армии на близлежащей территории к Букани за период боев с 22 февраля по 13 марта 1943 года составили убитыми, ранеными и пропавшими без вести 18547 человек. Активную помощь нашим наступающим частям в феврале-марте 1943 г. оказывала 1 Воздушная Армия, в частности 261 бомбардировочный полк. </w:t>
      </w:r>
      <w:proofErr w:type="spellStart"/>
      <w:r>
        <w:t>Февральско-мартовская</w:t>
      </w:r>
      <w:proofErr w:type="spellEnd"/>
      <w:r>
        <w:t xml:space="preserve"> наступательная операция 16 Армии имела очень </w:t>
      </w:r>
      <w:proofErr w:type="gramStart"/>
      <w:r>
        <w:t>важное значение</w:t>
      </w:r>
      <w:proofErr w:type="gramEnd"/>
      <w:r>
        <w:t>. Армия продвинулась на 12 км</w:t>
      </w:r>
      <w:proofErr w:type="gramStart"/>
      <w:r>
        <w:t>.</w:t>
      </w:r>
      <w:proofErr w:type="gramEnd"/>
      <w:r>
        <w:t xml:space="preserve"> </w:t>
      </w:r>
      <w:proofErr w:type="gramStart"/>
      <w:r>
        <w:t>в</w:t>
      </w:r>
      <w:proofErr w:type="gramEnd"/>
      <w:r>
        <w:t xml:space="preserve">глубь немецкой обороны, освободила 23 населенных пункта (большая часть в </w:t>
      </w:r>
      <w:proofErr w:type="spellStart"/>
      <w:r>
        <w:t>Людиновском</w:t>
      </w:r>
      <w:proofErr w:type="spellEnd"/>
      <w:r>
        <w:t xml:space="preserve"> районе). По времени она совпала с контрнаступлением немцев на юге. Противник вынужден был перебросить сюда с других фронтов кроме 208, 211 пехотных дивизий, две танковые – 5 и 9, более четырех пехотных дивизий, зенитную дивизию. Были привлечены значительные силы авиации </w:t>
      </w:r>
      <w:proofErr w:type="spellStart"/>
      <w:r>
        <w:t>протиника</w:t>
      </w:r>
      <w:proofErr w:type="spellEnd"/>
      <w:r>
        <w:t xml:space="preserve"> – третья группа 1 эскадрильи и отборная группа истребителей – ассов </w:t>
      </w:r>
      <w:proofErr w:type="spellStart"/>
      <w:r>
        <w:t>Мельдерса</w:t>
      </w:r>
      <w:proofErr w:type="spellEnd"/>
      <w:r>
        <w:t xml:space="preserve">, посылаемых командованием Вермахта на самые ответственные участки. В ходе операции нашими войсками было уничтожено значительное количество живой силы и техники противника, что ускорило провал немецкого наступления на юге. За проявленный личным составом героизм приказом НКО 16 Армия была переименована в 11 </w:t>
      </w:r>
      <w:proofErr w:type="gramStart"/>
      <w:r>
        <w:t>гвардейскую</w:t>
      </w:r>
      <w:proofErr w:type="gramEnd"/>
      <w:r>
        <w:t xml:space="preserve">. </w:t>
      </w:r>
    </w:p>
    <w:p w:rsidR="008641B3" w:rsidRDefault="008641B3"/>
    <w:p w:rsidR="008641B3" w:rsidRPr="008641B3" w:rsidRDefault="008641B3" w:rsidP="008641B3">
      <w:pPr>
        <w:jc w:val="center"/>
        <w:rPr>
          <w:b/>
        </w:rPr>
      </w:pPr>
      <w:r w:rsidRPr="008641B3">
        <w:rPr>
          <w:b/>
        </w:rPr>
        <w:t>Освобождение города Людиново и Людиновского района.</w:t>
      </w:r>
    </w:p>
    <w:p w:rsidR="009D1E2D" w:rsidRDefault="008641B3">
      <w:r>
        <w:t>С августа 1943 г. войска Брянского фронта (ком</w:t>
      </w:r>
      <w:proofErr w:type="gramStart"/>
      <w:r>
        <w:t>.</w:t>
      </w:r>
      <w:proofErr w:type="gramEnd"/>
      <w:r>
        <w:t xml:space="preserve"> </w:t>
      </w:r>
      <w:proofErr w:type="gramStart"/>
      <w:r>
        <w:t>г</w:t>
      </w:r>
      <w:proofErr w:type="gramEnd"/>
      <w:r>
        <w:t xml:space="preserve">енерал М.М. Попов) перешли к широкомасштабной наступательной операции, развивая успех наших войск на Курской дуге. </w:t>
      </w:r>
      <w:proofErr w:type="gramStart"/>
      <w:r>
        <w:t xml:space="preserve">Командующий Брянским фронтом принимает решение перебросить 50 Армию для нанесения удара по Кировской группировка несения удара по Кировской группировке в обход Людинова и Дятькова, а 3-ю Армию генерала А.В. Горбатова перегруппировать из района Карачева на </w:t>
      </w:r>
      <w:proofErr w:type="spellStart"/>
      <w:r>
        <w:t>Людиновское</w:t>
      </w:r>
      <w:proofErr w:type="spellEnd"/>
      <w:r>
        <w:t xml:space="preserve"> и </w:t>
      </w:r>
      <w:proofErr w:type="spellStart"/>
      <w:r>
        <w:t>Жиздринское</w:t>
      </w:r>
      <w:proofErr w:type="spellEnd"/>
      <w:r>
        <w:t xml:space="preserve"> направление.</w:t>
      </w:r>
      <w:proofErr w:type="gramEnd"/>
      <w:r>
        <w:t xml:space="preserve"> ЛЮДИНОВСКИЙ РАЙОН 17 СД под командованием И.Л. </w:t>
      </w:r>
      <w:proofErr w:type="spellStart"/>
      <w:r>
        <w:t>Рагули</w:t>
      </w:r>
      <w:proofErr w:type="spellEnd"/>
      <w:r>
        <w:t xml:space="preserve"> 2 сентября 1943 г. перешла в наступление на Людиново. Днем 7 сентября в районе </w:t>
      </w:r>
      <w:proofErr w:type="spellStart"/>
      <w:r>
        <w:t>Псурского</w:t>
      </w:r>
      <w:proofErr w:type="spellEnd"/>
      <w:r>
        <w:t xml:space="preserve"> моста частями 1314 СП 17 СД была выпущена листовка: «Товарищи! Перед нами Людиново. Еще одно усилие, и над старинным русским городом будет реять Красное Знамя. Враг без боя не отступит. Но бойцам нашей части приходилось брать и более сильно укрепленные пункты врага. Так вперед же, на город Людиново должно быть снова советским». </w:t>
      </w:r>
      <w:proofErr w:type="gramStart"/>
      <w:r>
        <w:t xml:space="preserve">Командующий 3 Армии одобрил план прорыва, предложенный командиром 17 СД </w:t>
      </w:r>
      <w:proofErr w:type="spellStart"/>
      <w:r>
        <w:t>Рагулей</w:t>
      </w:r>
      <w:proofErr w:type="spellEnd"/>
      <w:r>
        <w:t xml:space="preserve"> И.Л. – 7 сентября был дан приказ по </w:t>
      </w:r>
      <w:proofErr w:type="spellStart"/>
      <w:r>
        <w:t>идивизии</w:t>
      </w:r>
      <w:proofErr w:type="spellEnd"/>
      <w:r>
        <w:t xml:space="preserve"> нанести главными силами удар с фронта по 212 СД фашистов, а в дальнейшем форсировать р. </w:t>
      </w:r>
      <w:proofErr w:type="spellStart"/>
      <w:r>
        <w:t>Болва</w:t>
      </w:r>
      <w:proofErr w:type="spellEnd"/>
      <w:r>
        <w:t xml:space="preserve"> южнее </w:t>
      </w:r>
      <w:proofErr w:type="spellStart"/>
      <w:r>
        <w:t>Сукремля</w:t>
      </w:r>
      <w:proofErr w:type="spellEnd"/>
      <w:r>
        <w:t xml:space="preserve"> и овладеть </w:t>
      </w:r>
      <w:proofErr w:type="spellStart"/>
      <w:r>
        <w:t>Голосиловкой</w:t>
      </w:r>
      <w:proofErr w:type="spellEnd"/>
      <w:r>
        <w:t xml:space="preserve"> и </w:t>
      </w:r>
      <w:proofErr w:type="spellStart"/>
      <w:r>
        <w:t>Косичино</w:t>
      </w:r>
      <w:proofErr w:type="spellEnd"/>
      <w:r>
        <w:t>. 8 сентября в 15 часов после 15 минутной артподготовки 1312 и 1316 СП перешли в общее наступление</w:t>
      </w:r>
      <w:proofErr w:type="gramEnd"/>
      <w:r>
        <w:t xml:space="preserve"> на юго-западе. К утру 9 сентября первыми в Людиново вошли подразделения 1316 СП. К 13 часам город был освобожден. Приказом по войскам 3 Армии командующему 17 СД И.Л. </w:t>
      </w:r>
      <w:proofErr w:type="spellStart"/>
      <w:r>
        <w:t>Рагуле</w:t>
      </w:r>
      <w:proofErr w:type="spellEnd"/>
      <w:r>
        <w:t xml:space="preserve"> и всему личному составу командующий 3Армии </w:t>
      </w:r>
      <w:r>
        <w:lastRenderedPageBreak/>
        <w:t>генерал А.В. Горбатов объявил благодарность. Информация</w:t>
      </w:r>
      <w:proofErr w:type="gramStart"/>
      <w:r>
        <w:t xml:space="preserve"> М</w:t>
      </w:r>
      <w:proofErr w:type="gramEnd"/>
      <w:r>
        <w:t>узейно – краеведческого центра «Музей комсомольской славы»</w:t>
      </w:r>
    </w:p>
    <w:sectPr w:rsidR="009D1E2D" w:rsidSect="009D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1B3"/>
    <w:rsid w:val="0040235A"/>
    <w:rsid w:val="0046166E"/>
    <w:rsid w:val="008641B3"/>
    <w:rsid w:val="009D1E2D"/>
    <w:rsid w:val="00CA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6E"/>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ignatovka</dc:creator>
  <cp:lastModifiedBy>ignatovka</cp:lastModifiedBy>
  <cp:revision>1</cp:revision>
  <dcterms:created xsi:type="dcterms:W3CDTF">2022-09-16T07:31:00Z</dcterms:created>
  <dcterms:modified xsi:type="dcterms:W3CDTF">2022-09-16T08:16:00Z</dcterms:modified>
</cp:coreProperties>
</file>